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E3FC940" w14:textId="77777777" w:rsidR="00BD6F5B" w:rsidRPr="00BD6F5B" w:rsidRDefault="00BD6F5B" w:rsidP="00C2108C"/>
    <w:p w14:paraId="7018A4EB" w14:textId="33B8B0EB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a připevnění kabelových bubnů na přepravním vozidle tak, aby nevznikly žádné škody a nedošlo k poškození </w:t>
      </w:r>
      <w:r w:rsidR="00DD5358">
        <w:rPr>
          <w:rFonts w:cs="Arial"/>
          <w:szCs w:val="20"/>
        </w:rPr>
        <w:t>vodičů</w:t>
      </w:r>
      <w:r w:rsidRPr="00BD6F5B">
        <w:rPr>
          <w:rFonts w:cs="Arial"/>
          <w:szCs w:val="20"/>
        </w:rPr>
        <w:t xml:space="preserve">. Pokud je předpoklad vzniku namáhání vnější vrstvy </w:t>
      </w:r>
      <w:r w:rsidR="00DD5358">
        <w:rPr>
          <w:rFonts w:cs="Arial"/>
          <w:szCs w:val="20"/>
        </w:rPr>
        <w:t>vodičů</w:t>
      </w:r>
      <w:r w:rsidR="00DD5358" w:rsidRPr="00BD6F5B">
        <w:rPr>
          <w:rFonts w:cs="Arial"/>
          <w:szCs w:val="20"/>
        </w:rPr>
        <w:t xml:space="preserve"> </w:t>
      </w:r>
      <w:r w:rsidRPr="00BD6F5B">
        <w:rPr>
          <w:rFonts w:cs="Arial"/>
          <w:szCs w:val="20"/>
        </w:rPr>
        <w:t>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300328CC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</w:t>
      </w:r>
      <w:r w:rsidR="00DD5358">
        <w:rPr>
          <w:rFonts w:cs="Arial"/>
          <w:szCs w:val="20"/>
        </w:rPr>
        <w:t>vodičů</w:t>
      </w:r>
      <w:r w:rsidR="00DD5358" w:rsidRPr="00BD6F5B">
        <w:rPr>
          <w:rFonts w:cs="Arial"/>
          <w:szCs w:val="20"/>
        </w:rPr>
        <w:t xml:space="preserve"> </w:t>
      </w:r>
      <w:r w:rsidRPr="00BD6F5B">
        <w:rPr>
          <w:rFonts w:cs="Arial"/>
          <w:szCs w:val="20"/>
        </w:rPr>
        <w:t xml:space="preserve">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</w:t>
      </w:r>
      <w:r w:rsidR="00DD5358">
        <w:rPr>
          <w:rFonts w:cs="Arial"/>
          <w:szCs w:val="20"/>
        </w:rPr>
        <w:t>vodičů</w:t>
      </w:r>
      <w:r w:rsidR="00DD5358" w:rsidRPr="00BD6F5B">
        <w:rPr>
          <w:rFonts w:cs="Arial"/>
          <w:szCs w:val="20"/>
        </w:rPr>
        <w:t xml:space="preserve"> </w:t>
      </w:r>
      <w:r w:rsidRPr="00BD6F5B">
        <w:rPr>
          <w:rFonts w:cs="Arial"/>
          <w:szCs w:val="20"/>
        </w:rPr>
        <w:t xml:space="preserve">musí být provedeno tak, aby nedošlo k poškození </w:t>
      </w:r>
      <w:r w:rsidR="00DD5358">
        <w:rPr>
          <w:rFonts w:cs="Arial"/>
          <w:szCs w:val="20"/>
        </w:rPr>
        <w:t>vodiče</w:t>
      </w:r>
      <w:r w:rsidRPr="00BD6F5B">
        <w:rPr>
          <w:rFonts w:cs="Arial"/>
          <w:szCs w:val="20"/>
        </w:rPr>
        <w:t>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490CB7C5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</w:t>
      </w:r>
      <w:r w:rsidR="00DD5358">
        <w:rPr>
          <w:rFonts w:cs="Arial"/>
          <w:szCs w:val="20"/>
        </w:rPr>
        <w:t>vodičů</w:t>
      </w:r>
      <w:r w:rsidR="00DD5358" w:rsidRPr="00BD6F5B">
        <w:rPr>
          <w:rFonts w:cs="Arial"/>
          <w:szCs w:val="20"/>
        </w:rPr>
        <w:t xml:space="preserve"> </w:t>
      </w:r>
      <w:r w:rsidRPr="00BD6F5B">
        <w:rPr>
          <w:rFonts w:cs="Arial"/>
          <w:szCs w:val="20"/>
        </w:rPr>
        <w:t xml:space="preserve">musí být uzavřeny smršťovacími čepičkami s lepidlem, aby byly utěsněny proti vniknutí vlhkosti do </w:t>
      </w:r>
      <w:r w:rsidR="00DD5358">
        <w:rPr>
          <w:rFonts w:cs="Arial"/>
          <w:szCs w:val="20"/>
        </w:rPr>
        <w:t>vodiče</w:t>
      </w:r>
      <w:r w:rsidR="00DD5358" w:rsidRPr="00BD6F5B">
        <w:rPr>
          <w:rFonts w:cs="Arial"/>
          <w:szCs w:val="20"/>
        </w:rPr>
        <w:t xml:space="preserve"> </w:t>
      </w:r>
      <w:r w:rsidRPr="00BD6F5B">
        <w:rPr>
          <w:rFonts w:cs="Arial"/>
          <w:szCs w:val="20"/>
        </w:rPr>
        <w:t xml:space="preserve">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0665" w14:textId="77777777" w:rsidR="006D7590" w:rsidRDefault="006D7590" w:rsidP="00CE6D2A">
      <w:r>
        <w:separator/>
      </w:r>
    </w:p>
  </w:endnote>
  <w:endnote w:type="continuationSeparator" w:id="0">
    <w:p w14:paraId="0AB63F0E" w14:textId="77777777" w:rsidR="006D7590" w:rsidRDefault="006D759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B7933" w14:textId="77777777" w:rsidR="006D7590" w:rsidRDefault="006D7590" w:rsidP="00CE6D2A">
      <w:r>
        <w:separator/>
      </w:r>
    </w:p>
  </w:footnote>
  <w:footnote w:type="continuationSeparator" w:id="0">
    <w:p w14:paraId="05279E45" w14:textId="77777777" w:rsidR="006D7590" w:rsidRDefault="006D759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40F5C" w14:textId="6786DA79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A9E39C6" w14:textId="030F8915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2A7897">
      <w:rPr>
        <w:b/>
        <w:sz w:val="18"/>
        <w:szCs w:val="20"/>
        <w:highlight w:val="green"/>
      </w:rPr>
      <w:t>účastník</w:t>
    </w: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C36E99" w14:textId="517BF6E0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2A7897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1BBADB93" w14:textId="6A8654F7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060A96B1" w14:textId="0FD91E85" w:rsidR="008077E6" w:rsidRPr="00AC5390" w:rsidRDefault="002A7897" w:rsidP="008077E6">
    <w:pPr>
      <w:pStyle w:val="Zhlav"/>
      <w:jc w:val="center"/>
      <w:rPr>
        <w:b/>
        <w:sz w:val="18"/>
        <w:szCs w:val="20"/>
      </w:rPr>
    </w:pPr>
    <w:r>
      <w:rPr>
        <w:rFonts w:cs="Arial"/>
        <w:b/>
        <w:sz w:val="24"/>
      </w:rPr>
      <w:t xml:space="preserve">Část </w:t>
    </w:r>
    <w:r w:rsidR="008077E6" w:rsidRPr="008077E6">
      <w:rPr>
        <w:rFonts w:cs="Arial"/>
        <w:b/>
        <w:sz w:val="24"/>
      </w:rPr>
      <w:t>C – Vodiče 1 kV dle VDE</w:t>
    </w:r>
  </w:p>
  <w:p w14:paraId="3E767B45" w14:textId="5F43B049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4376CCC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2213D"/>
    <w:rsid w:val="000A640D"/>
    <w:rsid w:val="001402C0"/>
    <w:rsid w:val="002013DC"/>
    <w:rsid w:val="00201722"/>
    <w:rsid w:val="002A7897"/>
    <w:rsid w:val="00306F84"/>
    <w:rsid w:val="003F5DFA"/>
    <w:rsid w:val="0040164C"/>
    <w:rsid w:val="004072E8"/>
    <w:rsid w:val="00485B52"/>
    <w:rsid w:val="00494AEA"/>
    <w:rsid w:val="004D70EB"/>
    <w:rsid w:val="004E2948"/>
    <w:rsid w:val="004F7214"/>
    <w:rsid w:val="00524001"/>
    <w:rsid w:val="00561A6F"/>
    <w:rsid w:val="006D0005"/>
    <w:rsid w:val="006D7590"/>
    <w:rsid w:val="00710A15"/>
    <w:rsid w:val="008077E6"/>
    <w:rsid w:val="008120B3"/>
    <w:rsid w:val="00873043"/>
    <w:rsid w:val="00916E2F"/>
    <w:rsid w:val="0091719F"/>
    <w:rsid w:val="0092026A"/>
    <w:rsid w:val="0094518E"/>
    <w:rsid w:val="00A24AD8"/>
    <w:rsid w:val="00A32EBB"/>
    <w:rsid w:val="00A4546F"/>
    <w:rsid w:val="00B02946"/>
    <w:rsid w:val="00B2591B"/>
    <w:rsid w:val="00BA2D28"/>
    <w:rsid w:val="00BA762F"/>
    <w:rsid w:val="00BD6F5B"/>
    <w:rsid w:val="00C2108C"/>
    <w:rsid w:val="00C44ABA"/>
    <w:rsid w:val="00CE4A6E"/>
    <w:rsid w:val="00CE6D2A"/>
    <w:rsid w:val="00D040FA"/>
    <w:rsid w:val="00D9436B"/>
    <w:rsid w:val="00DD5358"/>
    <w:rsid w:val="00E34AEF"/>
    <w:rsid w:val="00E94BA2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1094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5</cp:revision>
  <dcterms:created xsi:type="dcterms:W3CDTF">2022-02-11T09:53:00Z</dcterms:created>
  <dcterms:modified xsi:type="dcterms:W3CDTF">2022-05-30T07:19:00Z</dcterms:modified>
</cp:coreProperties>
</file>